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00287" w:rsidRPr="009C51F2" w:rsidRDefault="009C51F2" w:rsidP="009C51F2">
      <w:pPr>
        <w:jc w:val="center"/>
        <w:rPr>
          <w:b/>
          <w:sz w:val="28"/>
          <w:szCs w:val="28"/>
        </w:rPr>
      </w:pPr>
      <w:r w:rsidRPr="009C51F2">
        <w:rPr>
          <w:rFonts w:hint="eastAsia"/>
          <w:b/>
          <w:sz w:val="28"/>
          <w:szCs w:val="28"/>
        </w:rPr>
        <w:t>关于</w:t>
      </w:r>
      <w:r w:rsidRPr="009C51F2">
        <w:rPr>
          <w:rFonts w:hint="eastAsia"/>
          <w:b/>
          <w:sz w:val="28"/>
          <w:szCs w:val="28"/>
        </w:rPr>
        <w:t>2015</w:t>
      </w:r>
      <w:r w:rsidRPr="009C51F2">
        <w:rPr>
          <w:rFonts w:hint="eastAsia"/>
          <w:b/>
          <w:sz w:val="28"/>
          <w:szCs w:val="28"/>
        </w:rPr>
        <w:t>年</w:t>
      </w:r>
      <w:proofErr w:type="gramStart"/>
      <w:r w:rsidRPr="009C51F2">
        <w:rPr>
          <w:rFonts w:hint="eastAsia"/>
          <w:b/>
          <w:sz w:val="28"/>
          <w:szCs w:val="28"/>
        </w:rPr>
        <w:t>科创计划</w:t>
      </w:r>
      <w:proofErr w:type="gramEnd"/>
      <w:r w:rsidRPr="009C51F2">
        <w:rPr>
          <w:rFonts w:hint="eastAsia"/>
          <w:b/>
          <w:sz w:val="28"/>
          <w:szCs w:val="28"/>
        </w:rPr>
        <w:t>的</w:t>
      </w:r>
      <w:r w:rsidR="00751CC1">
        <w:rPr>
          <w:rFonts w:hint="eastAsia"/>
          <w:b/>
          <w:sz w:val="28"/>
          <w:szCs w:val="28"/>
        </w:rPr>
        <w:t>申报</w:t>
      </w:r>
      <w:r w:rsidRPr="009C51F2">
        <w:rPr>
          <w:rFonts w:hint="eastAsia"/>
          <w:b/>
          <w:sz w:val="28"/>
          <w:szCs w:val="28"/>
        </w:rPr>
        <w:t>说明</w:t>
      </w:r>
    </w:p>
    <w:p w:rsidR="009C51F2" w:rsidRDefault="009C51F2" w:rsidP="009C51F2">
      <w:pPr>
        <w:ind w:firstLineChars="200" w:firstLine="560"/>
        <w:rPr>
          <w:sz w:val="28"/>
          <w:szCs w:val="28"/>
        </w:rPr>
      </w:pPr>
      <w:r w:rsidRPr="009C51F2">
        <w:rPr>
          <w:rFonts w:hint="eastAsia"/>
          <w:sz w:val="28"/>
          <w:szCs w:val="28"/>
        </w:rPr>
        <w:t>具体操作步骤如下：</w:t>
      </w:r>
    </w:p>
    <w:p w:rsidR="009C51F2" w:rsidRDefault="009C51F2" w:rsidP="009C51F2">
      <w:pPr>
        <w:pStyle w:val="a4"/>
        <w:numPr>
          <w:ilvl w:val="0"/>
          <w:numId w:val="1"/>
        </w:numPr>
        <w:ind w:firstLineChars="0"/>
        <w:rPr>
          <w:sz w:val="28"/>
          <w:szCs w:val="28"/>
        </w:rPr>
      </w:pPr>
      <w:proofErr w:type="gramStart"/>
      <w:r w:rsidRPr="009C51F2">
        <w:rPr>
          <w:rFonts w:hint="eastAsia"/>
          <w:sz w:val="28"/>
          <w:szCs w:val="28"/>
        </w:rPr>
        <w:t>优先尚光英才</w:t>
      </w:r>
      <w:proofErr w:type="gramEnd"/>
      <w:r w:rsidRPr="009C51F2">
        <w:rPr>
          <w:rFonts w:hint="eastAsia"/>
          <w:sz w:val="28"/>
          <w:szCs w:val="28"/>
        </w:rPr>
        <w:t>班学生申请；</w:t>
      </w:r>
    </w:p>
    <w:p w:rsidR="009C51F2" w:rsidRDefault="009C51F2" w:rsidP="009C51F2">
      <w:pPr>
        <w:pStyle w:val="a4"/>
        <w:numPr>
          <w:ilvl w:val="0"/>
          <w:numId w:val="1"/>
        </w:numPr>
        <w:ind w:firstLineChars="0"/>
        <w:rPr>
          <w:sz w:val="28"/>
          <w:szCs w:val="28"/>
        </w:rPr>
      </w:pPr>
      <w:r>
        <w:rPr>
          <w:rFonts w:hint="eastAsia"/>
          <w:sz w:val="28"/>
          <w:szCs w:val="28"/>
        </w:rPr>
        <w:t>英才班学生可单独申请一个项目，或者组队申请一个项目</w:t>
      </w:r>
      <w:r w:rsidR="008977CF">
        <w:rPr>
          <w:rFonts w:hint="eastAsia"/>
          <w:sz w:val="28"/>
          <w:szCs w:val="28"/>
        </w:rPr>
        <w:t>，且只能申请一个项目</w:t>
      </w:r>
      <w:r>
        <w:rPr>
          <w:rFonts w:hint="eastAsia"/>
          <w:sz w:val="28"/>
          <w:szCs w:val="28"/>
        </w:rPr>
        <w:t>；</w:t>
      </w:r>
    </w:p>
    <w:p w:rsidR="009C51F2" w:rsidRDefault="009C51F2" w:rsidP="009C51F2">
      <w:pPr>
        <w:pStyle w:val="a4"/>
        <w:numPr>
          <w:ilvl w:val="0"/>
          <w:numId w:val="1"/>
        </w:numPr>
        <w:ind w:firstLineChars="0"/>
        <w:rPr>
          <w:sz w:val="28"/>
          <w:szCs w:val="28"/>
        </w:rPr>
      </w:pPr>
      <w:r>
        <w:rPr>
          <w:rFonts w:hint="eastAsia"/>
          <w:sz w:val="28"/>
          <w:szCs w:val="28"/>
        </w:rPr>
        <w:t>学生先联系导师，导师对申请队伍</w:t>
      </w:r>
      <w:r w:rsidR="00751CC1">
        <w:rPr>
          <w:rFonts w:hint="eastAsia"/>
          <w:sz w:val="28"/>
          <w:szCs w:val="28"/>
        </w:rPr>
        <w:t>满意，</w:t>
      </w:r>
      <w:r w:rsidR="008977CF">
        <w:rPr>
          <w:rFonts w:hint="eastAsia"/>
          <w:sz w:val="28"/>
          <w:szCs w:val="28"/>
        </w:rPr>
        <w:t>导师批准申请后填写</w:t>
      </w:r>
      <w:r w:rsidR="008977CF">
        <w:rPr>
          <w:rFonts w:hint="eastAsia"/>
          <w:sz w:val="28"/>
          <w:szCs w:val="28"/>
        </w:rPr>
        <w:t>《项目申请表》</w:t>
      </w:r>
      <w:r w:rsidR="00751CC1">
        <w:rPr>
          <w:rFonts w:hint="eastAsia"/>
          <w:sz w:val="28"/>
          <w:szCs w:val="28"/>
        </w:rPr>
        <w:t>。</w:t>
      </w:r>
    </w:p>
    <w:p w:rsidR="00BE74D3" w:rsidRDefault="00BE74D3" w:rsidP="009C51F2">
      <w:pPr>
        <w:pStyle w:val="a4"/>
        <w:numPr>
          <w:ilvl w:val="0"/>
          <w:numId w:val="1"/>
        </w:numPr>
        <w:ind w:firstLineChars="0"/>
        <w:rPr>
          <w:sz w:val="28"/>
          <w:szCs w:val="28"/>
        </w:rPr>
      </w:pPr>
      <w:r>
        <w:rPr>
          <w:rFonts w:hint="eastAsia"/>
          <w:sz w:val="28"/>
          <w:szCs w:val="28"/>
        </w:rPr>
        <w:t>各位导师若在申请者高校有熟悉导师，可推荐一位校内导师给申请者，进行双导师指导。</w:t>
      </w:r>
    </w:p>
    <w:p w:rsidR="00751CC1" w:rsidRDefault="008977CF" w:rsidP="009C51F2">
      <w:pPr>
        <w:pStyle w:val="a4"/>
        <w:numPr>
          <w:ilvl w:val="0"/>
          <w:numId w:val="1"/>
        </w:numPr>
        <w:ind w:firstLineChars="0"/>
        <w:rPr>
          <w:sz w:val="28"/>
          <w:szCs w:val="28"/>
        </w:rPr>
      </w:pPr>
      <w:r>
        <w:rPr>
          <w:rFonts w:hint="eastAsia"/>
          <w:sz w:val="28"/>
          <w:szCs w:val="28"/>
        </w:rPr>
        <w:t>可请</w:t>
      </w:r>
      <w:r w:rsidR="00751CC1">
        <w:rPr>
          <w:rFonts w:hint="eastAsia"/>
          <w:sz w:val="28"/>
          <w:szCs w:val="28"/>
        </w:rPr>
        <w:t>导师指导学生填写《项目申请表》，经费预算可按需填写，但下拨经费最终</w:t>
      </w:r>
      <w:r>
        <w:rPr>
          <w:rFonts w:hint="eastAsia"/>
          <w:sz w:val="28"/>
          <w:szCs w:val="28"/>
        </w:rPr>
        <w:t>我所</w:t>
      </w:r>
      <w:r w:rsidR="00751CC1">
        <w:rPr>
          <w:rFonts w:hint="eastAsia"/>
          <w:sz w:val="28"/>
          <w:szCs w:val="28"/>
        </w:rPr>
        <w:t>请专家评审后再确定。</w:t>
      </w:r>
    </w:p>
    <w:p w:rsidR="00751CC1" w:rsidRDefault="008977CF" w:rsidP="009C51F2">
      <w:pPr>
        <w:pStyle w:val="a4"/>
        <w:numPr>
          <w:ilvl w:val="0"/>
          <w:numId w:val="1"/>
        </w:numPr>
        <w:ind w:firstLineChars="0"/>
        <w:rPr>
          <w:sz w:val="28"/>
          <w:szCs w:val="28"/>
        </w:rPr>
      </w:pPr>
      <w:r>
        <w:rPr>
          <w:rFonts w:hint="eastAsia"/>
          <w:sz w:val="28"/>
          <w:szCs w:val="28"/>
        </w:rPr>
        <w:t>完成</w:t>
      </w:r>
      <w:r>
        <w:rPr>
          <w:rFonts w:hint="eastAsia"/>
          <w:sz w:val="28"/>
          <w:szCs w:val="28"/>
        </w:rPr>
        <w:t>《项目申请表》</w:t>
      </w:r>
      <w:r>
        <w:rPr>
          <w:rFonts w:hint="eastAsia"/>
          <w:sz w:val="28"/>
          <w:szCs w:val="28"/>
        </w:rPr>
        <w:t>填写后，</w:t>
      </w:r>
      <w:r w:rsidR="00751CC1">
        <w:rPr>
          <w:rFonts w:hint="eastAsia"/>
          <w:sz w:val="28"/>
          <w:szCs w:val="28"/>
        </w:rPr>
        <w:t>9.20</w:t>
      </w:r>
      <w:r w:rsidR="00751CC1">
        <w:rPr>
          <w:rFonts w:hint="eastAsia"/>
          <w:sz w:val="28"/>
          <w:szCs w:val="28"/>
        </w:rPr>
        <w:t>前将</w:t>
      </w:r>
      <w:hyperlink r:id="rId8" w:history="1">
        <w:r w:rsidR="00751CC1" w:rsidRPr="0050517A">
          <w:rPr>
            <w:rStyle w:val="a5"/>
            <w:rFonts w:hint="eastAsia"/>
            <w:sz w:val="28"/>
            <w:szCs w:val="28"/>
          </w:rPr>
          <w:t>电子版发送到</w:t>
        </w:r>
        <w:r w:rsidR="00751CC1" w:rsidRPr="0050517A">
          <w:rPr>
            <w:rStyle w:val="a5"/>
            <w:rFonts w:hint="eastAsia"/>
            <w:sz w:val="28"/>
            <w:szCs w:val="28"/>
          </w:rPr>
          <w:t>jinlihui@siom.ac.cn</w:t>
        </w:r>
      </w:hyperlink>
      <w:r w:rsidR="00751CC1">
        <w:rPr>
          <w:rFonts w:hint="eastAsia"/>
          <w:sz w:val="28"/>
          <w:szCs w:val="28"/>
        </w:rPr>
        <w:t>，纸质版</w:t>
      </w:r>
      <w:r>
        <w:rPr>
          <w:rFonts w:hint="eastAsia"/>
          <w:sz w:val="28"/>
          <w:szCs w:val="28"/>
        </w:rPr>
        <w:t>可请导师打印，</w:t>
      </w:r>
      <w:r w:rsidR="00751CC1">
        <w:rPr>
          <w:rFonts w:hint="eastAsia"/>
          <w:sz w:val="28"/>
          <w:szCs w:val="28"/>
        </w:rPr>
        <w:t>一式两份，并请导师签字后交至</w:t>
      </w:r>
      <w:r>
        <w:rPr>
          <w:rFonts w:hint="eastAsia"/>
          <w:sz w:val="28"/>
          <w:szCs w:val="28"/>
        </w:rPr>
        <w:t>我所</w:t>
      </w:r>
      <w:r w:rsidR="00751CC1">
        <w:rPr>
          <w:rFonts w:hint="eastAsia"/>
          <w:sz w:val="28"/>
          <w:szCs w:val="28"/>
        </w:rPr>
        <w:t>研究生部金黎慧老师处，电话：</w:t>
      </w:r>
      <w:r w:rsidR="00751CC1">
        <w:rPr>
          <w:rFonts w:hint="eastAsia"/>
          <w:sz w:val="28"/>
          <w:szCs w:val="28"/>
        </w:rPr>
        <w:t>69918720</w:t>
      </w:r>
      <w:r w:rsidR="00751CC1">
        <w:rPr>
          <w:rFonts w:hint="eastAsia"/>
          <w:sz w:val="28"/>
          <w:szCs w:val="28"/>
        </w:rPr>
        <w:t>（分机</w:t>
      </w:r>
      <w:r w:rsidR="00751CC1">
        <w:rPr>
          <w:rFonts w:hint="eastAsia"/>
          <w:sz w:val="28"/>
          <w:szCs w:val="28"/>
        </w:rPr>
        <w:t>720</w:t>
      </w:r>
      <w:r w:rsidR="00751CC1">
        <w:rPr>
          <w:rFonts w:hint="eastAsia"/>
          <w:sz w:val="28"/>
          <w:szCs w:val="28"/>
        </w:rPr>
        <w:t>）。</w:t>
      </w:r>
    </w:p>
    <w:p w:rsidR="00BE74D3" w:rsidRDefault="00BE74D3" w:rsidP="009C51F2">
      <w:pPr>
        <w:pStyle w:val="a4"/>
        <w:numPr>
          <w:ilvl w:val="0"/>
          <w:numId w:val="1"/>
        </w:numPr>
        <w:ind w:firstLineChars="0"/>
        <w:rPr>
          <w:sz w:val="28"/>
          <w:szCs w:val="28"/>
        </w:rPr>
      </w:pPr>
      <w:r>
        <w:rPr>
          <w:rFonts w:hint="eastAsia"/>
          <w:sz w:val="28"/>
          <w:szCs w:val="28"/>
        </w:rPr>
        <w:t>项目期限为</w:t>
      </w:r>
      <w:r>
        <w:rPr>
          <w:rFonts w:hint="eastAsia"/>
          <w:sz w:val="28"/>
          <w:szCs w:val="28"/>
        </w:rPr>
        <w:t>6-12</w:t>
      </w:r>
      <w:r>
        <w:rPr>
          <w:rFonts w:hint="eastAsia"/>
          <w:sz w:val="28"/>
          <w:szCs w:val="28"/>
        </w:rPr>
        <w:t>个月，</w:t>
      </w:r>
      <w:r w:rsidR="000401C6">
        <w:rPr>
          <w:rFonts w:hint="eastAsia"/>
          <w:sz w:val="28"/>
          <w:szCs w:val="28"/>
        </w:rPr>
        <w:t>由于</w:t>
      </w:r>
      <w:r>
        <w:rPr>
          <w:rFonts w:hint="eastAsia"/>
          <w:sz w:val="28"/>
          <w:szCs w:val="28"/>
        </w:rPr>
        <w:t>学生仍需要完成高校学业，因此只能利用寒暑假和周</w:t>
      </w:r>
      <w:proofErr w:type="gramStart"/>
      <w:r>
        <w:rPr>
          <w:rFonts w:hint="eastAsia"/>
          <w:sz w:val="28"/>
          <w:szCs w:val="28"/>
        </w:rPr>
        <w:t>末来</w:t>
      </w:r>
      <w:proofErr w:type="gramEnd"/>
      <w:r>
        <w:rPr>
          <w:rFonts w:hint="eastAsia"/>
          <w:sz w:val="28"/>
          <w:szCs w:val="28"/>
        </w:rPr>
        <w:t>所，其余时间由导师布置任务后，学生在原高校完成</w:t>
      </w:r>
      <w:r w:rsidR="00360A5E">
        <w:rPr>
          <w:rFonts w:hint="eastAsia"/>
          <w:sz w:val="28"/>
          <w:szCs w:val="28"/>
        </w:rPr>
        <w:t>，并采取月总结汇报形式。</w:t>
      </w:r>
    </w:p>
    <w:p w:rsidR="00DF3991" w:rsidRDefault="00BE74D3" w:rsidP="008977CF">
      <w:pPr>
        <w:pStyle w:val="a4"/>
        <w:numPr>
          <w:ilvl w:val="0"/>
          <w:numId w:val="1"/>
        </w:numPr>
        <w:ind w:firstLineChars="0"/>
        <w:jc w:val="left"/>
        <w:rPr>
          <w:rFonts w:hint="eastAsia"/>
          <w:sz w:val="28"/>
          <w:szCs w:val="28"/>
        </w:rPr>
      </w:pPr>
      <w:r w:rsidRPr="008977CF">
        <w:rPr>
          <w:rFonts w:hint="eastAsia"/>
          <w:sz w:val="28"/>
          <w:szCs w:val="28"/>
        </w:rPr>
        <w:t>项目经费预算可用于支付</w:t>
      </w:r>
      <w:r w:rsidR="00DF3991" w:rsidRPr="008977CF">
        <w:rPr>
          <w:rFonts w:hint="eastAsia"/>
          <w:sz w:val="28"/>
          <w:szCs w:val="28"/>
        </w:rPr>
        <w:t>科研设备或测试费等，</w:t>
      </w:r>
      <w:r w:rsidRPr="008977CF">
        <w:rPr>
          <w:rFonts w:hint="eastAsia"/>
          <w:sz w:val="28"/>
          <w:szCs w:val="28"/>
        </w:rPr>
        <w:t>学生往返我所的交通费，住宿费和学生劳务费等。</w:t>
      </w:r>
    </w:p>
    <w:p w:rsidR="009C51F2" w:rsidRDefault="00562435" w:rsidP="00DF3991">
      <w:pPr>
        <w:ind w:left="980"/>
        <w:jc w:val="right"/>
        <w:rPr>
          <w:sz w:val="28"/>
          <w:szCs w:val="28"/>
        </w:rPr>
      </w:pPr>
      <w:r>
        <w:rPr>
          <w:rFonts w:hint="eastAsia"/>
          <w:sz w:val="28"/>
          <w:szCs w:val="28"/>
        </w:rPr>
        <w:t>上海光</w:t>
      </w:r>
      <w:proofErr w:type="gramStart"/>
      <w:r>
        <w:rPr>
          <w:rFonts w:hint="eastAsia"/>
          <w:sz w:val="28"/>
          <w:szCs w:val="28"/>
        </w:rPr>
        <w:t>机所人教</w:t>
      </w:r>
      <w:proofErr w:type="gramEnd"/>
      <w:r>
        <w:rPr>
          <w:rFonts w:hint="eastAsia"/>
          <w:sz w:val="28"/>
          <w:szCs w:val="28"/>
        </w:rPr>
        <w:t>处</w:t>
      </w:r>
      <w:bookmarkStart w:id="0" w:name="_GoBack"/>
      <w:bookmarkEnd w:id="0"/>
    </w:p>
    <w:p w:rsidR="009C51F2" w:rsidRPr="009C51F2" w:rsidRDefault="00DF3991" w:rsidP="00360A5E">
      <w:pPr>
        <w:ind w:left="980"/>
        <w:jc w:val="right"/>
        <w:rPr>
          <w:sz w:val="28"/>
          <w:szCs w:val="28"/>
        </w:rPr>
      </w:pPr>
      <w:r>
        <w:rPr>
          <w:rFonts w:hint="eastAsia"/>
          <w:sz w:val="28"/>
          <w:szCs w:val="28"/>
        </w:rPr>
        <w:t>2015.9.7</w:t>
      </w:r>
    </w:p>
    <w:sectPr w:rsidR="009C51F2" w:rsidRPr="009C51F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66A66" w:rsidRDefault="00266A66" w:rsidP="000401C6">
      <w:r>
        <w:separator/>
      </w:r>
    </w:p>
  </w:endnote>
  <w:endnote w:type="continuationSeparator" w:id="0">
    <w:p w:rsidR="00266A66" w:rsidRDefault="00266A66" w:rsidP="000401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66A66" w:rsidRDefault="00266A66" w:rsidP="000401C6">
      <w:r>
        <w:separator/>
      </w:r>
    </w:p>
  </w:footnote>
  <w:footnote w:type="continuationSeparator" w:id="0">
    <w:p w:rsidR="00266A66" w:rsidRDefault="00266A66" w:rsidP="000401C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E217A38"/>
    <w:multiLevelType w:val="hybridMultilevel"/>
    <w:tmpl w:val="1D0C9EFC"/>
    <w:lvl w:ilvl="0" w:tplc="0409000F">
      <w:start w:val="1"/>
      <w:numFmt w:val="decimal"/>
      <w:lvlText w:val="%1."/>
      <w:lvlJc w:val="left"/>
      <w:pPr>
        <w:ind w:left="980" w:hanging="420"/>
      </w:pPr>
    </w:lvl>
    <w:lvl w:ilvl="1" w:tplc="04090019" w:tentative="1">
      <w:start w:val="1"/>
      <w:numFmt w:val="lowerLetter"/>
      <w:lvlText w:val="%2)"/>
      <w:lvlJc w:val="left"/>
      <w:pPr>
        <w:ind w:left="1400" w:hanging="420"/>
      </w:pPr>
    </w:lvl>
    <w:lvl w:ilvl="2" w:tplc="0409001B" w:tentative="1">
      <w:start w:val="1"/>
      <w:numFmt w:val="lowerRoman"/>
      <w:lvlText w:val="%3."/>
      <w:lvlJc w:val="right"/>
      <w:pPr>
        <w:ind w:left="1820" w:hanging="420"/>
      </w:pPr>
    </w:lvl>
    <w:lvl w:ilvl="3" w:tplc="0409000F" w:tentative="1">
      <w:start w:val="1"/>
      <w:numFmt w:val="decimal"/>
      <w:lvlText w:val="%4."/>
      <w:lvlJc w:val="left"/>
      <w:pPr>
        <w:ind w:left="2240" w:hanging="420"/>
      </w:pPr>
    </w:lvl>
    <w:lvl w:ilvl="4" w:tplc="04090019" w:tentative="1">
      <w:start w:val="1"/>
      <w:numFmt w:val="lowerLetter"/>
      <w:lvlText w:val="%5)"/>
      <w:lvlJc w:val="left"/>
      <w:pPr>
        <w:ind w:left="2660" w:hanging="420"/>
      </w:pPr>
    </w:lvl>
    <w:lvl w:ilvl="5" w:tplc="0409001B" w:tentative="1">
      <w:start w:val="1"/>
      <w:numFmt w:val="lowerRoman"/>
      <w:lvlText w:val="%6."/>
      <w:lvlJc w:val="right"/>
      <w:pPr>
        <w:ind w:left="3080" w:hanging="420"/>
      </w:pPr>
    </w:lvl>
    <w:lvl w:ilvl="6" w:tplc="0409000F" w:tentative="1">
      <w:start w:val="1"/>
      <w:numFmt w:val="decimal"/>
      <w:lvlText w:val="%7."/>
      <w:lvlJc w:val="left"/>
      <w:pPr>
        <w:ind w:left="3500" w:hanging="420"/>
      </w:pPr>
    </w:lvl>
    <w:lvl w:ilvl="7" w:tplc="04090019" w:tentative="1">
      <w:start w:val="1"/>
      <w:numFmt w:val="lowerLetter"/>
      <w:lvlText w:val="%8)"/>
      <w:lvlJc w:val="left"/>
      <w:pPr>
        <w:ind w:left="3920" w:hanging="420"/>
      </w:pPr>
    </w:lvl>
    <w:lvl w:ilvl="8" w:tplc="0409001B" w:tentative="1">
      <w:start w:val="1"/>
      <w:numFmt w:val="lowerRoman"/>
      <w:lvlText w:val="%9."/>
      <w:lvlJc w:val="right"/>
      <w:pPr>
        <w:ind w:left="434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9649F"/>
    <w:rsid w:val="000401C6"/>
    <w:rsid w:val="00213CA5"/>
    <w:rsid w:val="00266A66"/>
    <w:rsid w:val="00360A5E"/>
    <w:rsid w:val="00391C89"/>
    <w:rsid w:val="00562435"/>
    <w:rsid w:val="00751CC1"/>
    <w:rsid w:val="008977CF"/>
    <w:rsid w:val="009C51F2"/>
    <w:rsid w:val="009F3FD9"/>
    <w:rsid w:val="00A9649F"/>
    <w:rsid w:val="00BE74D3"/>
    <w:rsid w:val="00DF3991"/>
    <w:rsid w:val="00F002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3FD9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qFormat/>
    <w:rsid w:val="009F3FD9"/>
    <w:rPr>
      <w:b/>
      <w:bCs/>
    </w:rPr>
  </w:style>
  <w:style w:type="paragraph" w:styleId="a4">
    <w:name w:val="List Paragraph"/>
    <w:basedOn w:val="a"/>
    <w:uiPriority w:val="34"/>
    <w:qFormat/>
    <w:rsid w:val="009F3FD9"/>
    <w:pPr>
      <w:ind w:firstLineChars="200" w:firstLine="420"/>
    </w:pPr>
  </w:style>
  <w:style w:type="character" w:styleId="a5">
    <w:name w:val="Hyperlink"/>
    <w:basedOn w:val="a0"/>
    <w:uiPriority w:val="99"/>
    <w:unhideWhenUsed/>
    <w:rsid w:val="009C51F2"/>
    <w:rPr>
      <w:color w:val="0000FF" w:themeColor="hyperlink"/>
      <w:u w:val="single"/>
    </w:rPr>
  </w:style>
  <w:style w:type="paragraph" w:styleId="a6">
    <w:name w:val="header"/>
    <w:basedOn w:val="a"/>
    <w:link w:val="Char"/>
    <w:uiPriority w:val="99"/>
    <w:unhideWhenUsed/>
    <w:rsid w:val="000401C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6"/>
    <w:uiPriority w:val="99"/>
    <w:rsid w:val="000401C6"/>
    <w:rPr>
      <w:sz w:val="18"/>
      <w:szCs w:val="18"/>
    </w:rPr>
  </w:style>
  <w:style w:type="paragraph" w:styleId="a7">
    <w:name w:val="footer"/>
    <w:basedOn w:val="a"/>
    <w:link w:val="Char0"/>
    <w:uiPriority w:val="99"/>
    <w:unhideWhenUsed/>
    <w:rsid w:val="000401C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7"/>
    <w:uiPriority w:val="99"/>
    <w:rsid w:val="000401C6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3FD9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qFormat/>
    <w:rsid w:val="009F3FD9"/>
    <w:rPr>
      <w:b/>
      <w:bCs/>
    </w:rPr>
  </w:style>
  <w:style w:type="paragraph" w:styleId="a4">
    <w:name w:val="List Paragraph"/>
    <w:basedOn w:val="a"/>
    <w:uiPriority w:val="34"/>
    <w:qFormat/>
    <w:rsid w:val="009F3FD9"/>
    <w:pPr>
      <w:ind w:firstLineChars="200" w:firstLine="420"/>
    </w:pPr>
  </w:style>
  <w:style w:type="character" w:styleId="a5">
    <w:name w:val="Hyperlink"/>
    <w:basedOn w:val="a0"/>
    <w:uiPriority w:val="99"/>
    <w:unhideWhenUsed/>
    <w:rsid w:val="009C51F2"/>
    <w:rPr>
      <w:color w:val="0000FF" w:themeColor="hyperlink"/>
      <w:u w:val="single"/>
    </w:rPr>
  </w:style>
  <w:style w:type="paragraph" w:styleId="a6">
    <w:name w:val="header"/>
    <w:basedOn w:val="a"/>
    <w:link w:val="Char"/>
    <w:uiPriority w:val="99"/>
    <w:unhideWhenUsed/>
    <w:rsid w:val="000401C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6"/>
    <w:uiPriority w:val="99"/>
    <w:rsid w:val="000401C6"/>
    <w:rPr>
      <w:sz w:val="18"/>
      <w:szCs w:val="18"/>
    </w:rPr>
  </w:style>
  <w:style w:type="paragraph" w:styleId="a7">
    <w:name w:val="footer"/>
    <w:basedOn w:val="a"/>
    <w:link w:val="Char0"/>
    <w:uiPriority w:val="99"/>
    <w:unhideWhenUsed/>
    <w:rsid w:val="000401C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7"/>
    <w:uiPriority w:val="99"/>
    <w:rsid w:val="000401C6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&#30005;&#23376;&#29256;&#21457;&#36865;&#21040;jinlihui@siom.ac.cn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72</Words>
  <Characters>417</Characters>
  <Application>Microsoft Office Word</Application>
  <DocSecurity>0</DocSecurity>
  <Lines>3</Lines>
  <Paragraphs>1</Paragraphs>
  <ScaleCrop>false</ScaleCrop>
  <Company> </Company>
  <LinksUpToDate>false</LinksUpToDate>
  <CharactersWithSpaces>488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lhjin</dc:creator>
  <cp:lastModifiedBy>lhjin</cp:lastModifiedBy>
  <cp:revision>4</cp:revision>
  <dcterms:created xsi:type="dcterms:W3CDTF">2015-09-07T02:32:00Z</dcterms:created>
  <dcterms:modified xsi:type="dcterms:W3CDTF">2015-09-07T02:52:00Z</dcterms:modified>
</cp:coreProperties>
</file>